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97B" w:rsidRDefault="009A3CC3">
      <w:pPr>
        <w:spacing w:before="62"/>
        <w:ind w:firstLineChars="200" w:firstLine="643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>附件一：</w:t>
      </w:r>
    </w:p>
    <w:p w:rsidR="00B2397B" w:rsidRDefault="009A3CC3">
      <w:pPr>
        <w:spacing w:before="62"/>
        <w:ind w:firstLineChars="200" w:firstLine="643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建大平均学分绩点与南澳大学平均学分绩点换算换算说明</w:t>
      </w:r>
    </w:p>
    <w:p w:rsidR="00B2397B" w:rsidRDefault="00B2397B">
      <w:pPr>
        <w:spacing w:before="62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B2397B" w:rsidRDefault="009A3CC3">
      <w:pPr>
        <w:spacing w:before="62"/>
        <w:ind w:left="818" w:firstLineChars="138" w:firstLine="442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换算公式：</w:t>
      </w:r>
    </w:p>
    <w:p w:rsidR="00B2397B" w:rsidRDefault="009A3CC3">
      <w:pPr>
        <w:spacing w:before="62"/>
        <w:ind w:left="62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建大平均学分绩点=南澳大学平均学分绩点×1</w:t>
      </w:r>
      <w:r w:rsidR="00111102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875-8</w:t>
      </w:r>
      <w:r w:rsidR="00111102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125</w:t>
      </w:r>
    </w:p>
    <w:p w:rsidR="00B2397B" w:rsidRDefault="00B2397B">
      <w:pPr>
        <w:spacing w:before="62"/>
        <w:jc w:val="center"/>
        <w:rPr>
          <w:rFonts w:ascii="仿宋" w:eastAsia="仿宋" w:hAnsi="仿宋"/>
          <w:sz w:val="28"/>
          <w:szCs w:val="28"/>
        </w:rPr>
      </w:pPr>
    </w:p>
    <w:p w:rsidR="00B2397B" w:rsidRDefault="009A3CC3">
      <w:pPr>
        <w:spacing w:before="62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建大平均学分绩点与南澳大学平均学分绩点换算表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2126"/>
        <w:gridCol w:w="2126"/>
        <w:gridCol w:w="2126"/>
      </w:tblGrid>
      <w:tr w:rsidR="00B2397B">
        <w:trPr>
          <w:trHeight w:val="170"/>
          <w:jc w:val="center"/>
        </w:trPr>
        <w:tc>
          <w:tcPr>
            <w:tcW w:w="1941" w:type="dxa"/>
            <w:noWrap/>
          </w:tcPr>
          <w:p w:rsidR="00B2397B" w:rsidRDefault="009A3CC3">
            <w:pPr>
              <w:spacing w:before="62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南澳大学平均学分绩点</w:t>
            </w:r>
          </w:p>
        </w:tc>
        <w:tc>
          <w:tcPr>
            <w:tcW w:w="2126" w:type="dxa"/>
            <w:noWrap/>
          </w:tcPr>
          <w:p w:rsidR="00B2397B" w:rsidRDefault="009A3CC3">
            <w:pPr>
              <w:spacing w:before="62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建大平均学分绩点</w:t>
            </w:r>
          </w:p>
        </w:tc>
        <w:tc>
          <w:tcPr>
            <w:tcW w:w="2126" w:type="dxa"/>
          </w:tcPr>
          <w:p w:rsidR="00B2397B" w:rsidRDefault="009A3CC3">
            <w:pPr>
              <w:spacing w:before="62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南澳大学平均学分绩点</w:t>
            </w:r>
          </w:p>
        </w:tc>
        <w:tc>
          <w:tcPr>
            <w:tcW w:w="2126" w:type="dxa"/>
          </w:tcPr>
          <w:p w:rsidR="00B2397B" w:rsidRDefault="009A3CC3">
            <w:pPr>
              <w:spacing w:before="62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建大平均学分绩点</w:t>
            </w:r>
          </w:p>
        </w:tc>
      </w:tr>
      <w:tr w:rsidR="00B2397B">
        <w:trPr>
          <w:trHeight w:val="170"/>
          <w:jc w:val="center"/>
        </w:trPr>
        <w:tc>
          <w:tcPr>
            <w:tcW w:w="1941" w:type="dxa"/>
            <w:noWrap/>
          </w:tcPr>
          <w:p w:rsidR="00B2397B" w:rsidRDefault="009A3CC3">
            <w:pPr>
              <w:spacing w:before="62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2126" w:type="dxa"/>
            <w:noWrap/>
          </w:tcPr>
          <w:p w:rsidR="00B2397B" w:rsidRDefault="009A3CC3">
            <w:pPr>
              <w:spacing w:before="62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="00111102">
              <w:rPr>
                <w:rFonts w:ascii="仿宋" w:eastAsia="仿宋" w:hAnsi="仿宋" w:hint="eastAsia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00 </w:t>
            </w:r>
          </w:p>
        </w:tc>
        <w:tc>
          <w:tcPr>
            <w:tcW w:w="2126" w:type="dxa"/>
          </w:tcPr>
          <w:p w:rsidR="00B2397B" w:rsidRDefault="009A3CC3">
            <w:pPr>
              <w:spacing w:before="62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111102">
              <w:rPr>
                <w:rFonts w:ascii="仿宋" w:eastAsia="仿宋" w:hAnsi="仿宋" w:hint="eastAsia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B2397B" w:rsidRDefault="009A3CC3">
            <w:pPr>
              <w:spacing w:before="62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111102">
              <w:rPr>
                <w:rFonts w:ascii="仿宋" w:eastAsia="仿宋" w:hAnsi="仿宋" w:hint="eastAsia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06 </w:t>
            </w:r>
          </w:p>
        </w:tc>
      </w:tr>
      <w:tr w:rsidR="00B2397B">
        <w:trPr>
          <w:trHeight w:val="170"/>
          <w:jc w:val="center"/>
        </w:trPr>
        <w:tc>
          <w:tcPr>
            <w:tcW w:w="1941" w:type="dxa"/>
            <w:noWrap/>
          </w:tcPr>
          <w:p w:rsidR="00B2397B" w:rsidRDefault="009A3CC3">
            <w:pPr>
              <w:spacing w:before="62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111102">
              <w:rPr>
                <w:rFonts w:ascii="仿宋" w:eastAsia="仿宋" w:hAnsi="仿宋" w:hint="eastAsia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2126" w:type="dxa"/>
            <w:noWrap/>
          </w:tcPr>
          <w:p w:rsidR="00B2397B" w:rsidRDefault="009A3CC3">
            <w:pPr>
              <w:spacing w:before="62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111102">
              <w:rPr>
                <w:rFonts w:ascii="仿宋" w:eastAsia="仿宋" w:hAnsi="仿宋" w:hint="eastAsia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81 </w:t>
            </w:r>
          </w:p>
        </w:tc>
        <w:tc>
          <w:tcPr>
            <w:tcW w:w="2126" w:type="dxa"/>
          </w:tcPr>
          <w:p w:rsidR="00B2397B" w:rsidRDefault="009A3CC3">
            <w:pPr>
              <w:spacing w:before="62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111102">
              <w:rPr>
                <w:rFonts w:ascii="仿宋" w:eastAsia="仿宋" w:hAnsi="仿宋" w:hint="eastAsia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B2397B" w:rsidRDefault="009A3CC3">
            <w:pPr>
              <w:spacing w:before="62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111102">
              <w:rPr>
                <w:rFonts w:ascii="仿宋" w:eastAsia="仿宋" w:hAnsi="仿宋" w:hint="eastAsia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88 </w:t>
            </w:r>
          </w:p>
        </w:tc>
      </w:tr>
      <w:tr w:rsidR="00B2397B">
        <w:trPr>
          <w:trHeight w:val="170"/>
          <w:jc w:val="center"/>
        </w:trPr>
        <w:tc>
          <w:tcPr>
            <w:tcW w:w="1941" w:type="dxa"/>
            <w:noWrap/>
          </w:tcPr>
          <w:p w:rsidR="00B2397B" w:rsidRDefault="009A3CC3">
            <w:pPr>
              <w:spacing w:before="62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111102">
              <w:rPr>
                <w:rFonts w:ascii="仿宋" w:eastAsia="仿宋" w:hAnsi="仿宋" w:hint="eastAsia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2126" w:type="dxa"/>
            <w:noWrap/>
          </w:tcPr>
          <w:p w:rsidR="00B2397B" w:rsidRDefault="009A3CC3">
            <w:pPr>
              <w:spacing w:before="62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111102">
              <w:rPr>
                <w:rFonts w:ascii="仿宋" w:eastAsia="仿宋" w:hAnsi="仿宋" w:hint="eastAsia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63 </w:t>
            </w:r>
          </w:p>
        </w:tc>
        <w:tc>
          <w:tcPr>
            <w:tcW w:w="2126" w:type="dxa"/>
          </w:tcPr>
          <w:p w:rsidR="00B2397B" w:rsidRDefault="009A3CC3">
            <w:pPr>
              <w:spacing w:before="62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111102">
              <w:rPr>
                <w:rFonts w:ascii="仿宋" w:eastAsia="仿宋" w:hAnsi="仿宋" w:hint="eastAsia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B2397B" w:rsidRDefault="009A3CC3">
            <w:pPr>
              <w:spacing w:before="62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111102">
              <w:rPr>
                <w:rFonts w:ascii="仿宋" w:eastAsia="仿宋" w:hAnsi="仿宋" w:hint="eastAsia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69 </w:t>
            </w:r>
          </w:p>
        </w:tc>
      </w:tr>
      <w:tr w:rsidR="00B2397B">
        <w:trPr>
          <w:trHeight w:val="170"/>
          <w:jc w:val="center"/>
        </w:trPr>
        <w:tc>
          <w:tcPr>
            <w:tcW w:w="1941" w:type="dxa"/>
            <w:noWrap/>
          </w:tcPr>
          <w:p w:rsidR="00B2397B" w:rsidRDefault="009A3CC3">
            <w:pPr>
              <w:spacing w:before="62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111102">
              <w:rPr>
                <w:rFonts w:ascii="仿宋" w:eastAsia="仿宋" w:hAnsi="仿宋" w:hint="eastAsia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2126" w:type="dxa"/>
            <w:noWrap/>
          </w:tcPr>
          <w:p w:rsidR="00B2397B" w:rsidRDefault="009A3CC3">
            <w:pPr>
              <w:spacing w:before="62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111102">
              <w:rPr>
                <w:rFonts w:ascii="仿宋" w:eastAsia="仿宋" w:hAnsi="仿宋" w:hint="eastAsia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44 </w:t>
            </w:r>
          </w:p>
        </w:tc>
        <w:tc>
          <w:tcPr>
            <w:tcW w:w="2126" w:type="dxa"/>
          </w:tcPr>
          <w:p w:rsidR="00B2397B" w:rsidRDefault="009A3CC3">
            <w:pPr>
              <w:spacing w:before="62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111102">
              <w:rPr>
                <w:rFonts w:ascii="仿宋" w:eastAsia="仿宋" w:hAnsi="仿宋" w:hint="eastAsia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B2397B" w:rsidRDefault="009A3CC3">
            <w:pPr>
              <w:spacing w:before="62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111102">
              <w:rPr>
                <w:rFonts w:ascii="仿宋" w:eastAsia="仿宋" w:hAnsi="仿宋" w:hint="eastAsia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50 </w:t>
            </w:r>
          </w:p>
        </w:tc>
      </w:tr>
      <w:tr w:rsidR="00B2397B">
        <w:trPr>
          <w:trHeight w:val="170"/>
          <w:jc w:val="center"/>
        </w:trPr>
        <w:tc>
          <w:tcPr>
            <w:tcW w:w="1941" w:type="dxa"/>
            <w:noWrap/>
          </w:tcPr>
          <w:p w:rsidR="00B2397B" w:rsidRDefault="009A3CC3">
            <w:pPr>
              <w:spacing w:before="62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111102">
              <w:rPr>
                <w:rFonts w:ascii="仿宋" w:eastAsia="仿宋" w:hAnsi="仿宋" w:hint="eastAsia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2126" w:type="dxa"/>
            <w:noWrap/>
          </w:tcPr>
          <w:p w:rsidR="00B2397B" w:rsidRDefault="009A3CC3">
            <w:pPr>
              <w:spacing w:before="62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111102">
              <w:rPr>
                <w:rFonts w:ascii="仿宋" w:eastAsia="仿宋" w:hAnsi="仿宋" w:hint="eastAsia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25 </w:t>
            </w:r>
          </w:p>
        </w:tc>
        <w:tc>
          <w:tcPr>
            <w:tcW w:w="2126" w:type="dxa"/>
          </w:tcPr>
          <w:p w:rsidR="00B2397B" w:rsidRDefault="00B2397B">
            <w:pPr>
              <w:spacing w:before="62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B2397B" w:rsidRDefault="00B2397B">
            <w:pPr>
              <w:spacing w:before="62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2397B" w:rsidRDefault="00B2397B">
      <w:pPr>
        <w:spacing w:before="62"/>
        <w:jc w:val="center"/>
        <w:rPr>
          <w:rFonts w:ascii="仿宋" w:eastAsia="仿宋" w:hAnsi="仿宋"/>
          <w:sz w:val="28"/>
          <w:szCs w:val="28"/>
        </w:rPr>
      </w:pPr>
    </w:p>
    <w:p w:rsidR="00B2397B" w:rsidRDefault="009A3CC3">
      <w:pPr>
        <w:spacing w:before="62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建大平均学分绩点与南澳大学平均学分绩点换算图</w:t>
      </w:r>
    </w:p>
    <w:p w:rsidR="00B2397B" w:rsidRDefault="009A3CC3">
      <w:pPr>
        <w:spacing w:before="62"/>
        <w:ind w:firstLineChars="200" w:firstLine="420"/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4553585" cy="2787015"/>
            <wp:effectExtent l="0" t="0" r="18415" b="1333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397B" w:rsidRDefault="009A3CC3">
      <w:pPr>
        <w:widowControl/>
        <w:spacing w:before="62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br w:type="page"/>
      </w:r>
    </w:p>
    <w:p w:rsidR="00B2397B" w:rsidRDefault="00B2397B">
      <w:pPr>
        <w:spacing w:before="62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sectPr w:rsidR="00B239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388" w:rsidRDefault="00614388">
      <w:pPr>
        <w:spacing w:before="48"/>
      </w:pPr>
      <w:r>
        <w:separator/>
      </w:r>
    </w:p>
  </w:endnote>
  <w:endnote w:type="continuationSeparator" w:id="0">
    <w:p w:rsidR="00614388" w:rsidRDefault="00614388">
      <w:pPr>
        <w:spacing w:before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7B" w:rsidRDefault="00B2397B">
    <w:pPr>
      <w:pStyle w:val="a9"/>
      <w:spacing w:before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7B" w:rsidRDefault="00B2397B">
    <w:pPr>
      <w:pStyle w:val="a9"/>
      <w:spacing w:before="4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7B" w:rsidRDefault="00B2397B">
    <w:pPr>
      <w:pStyle w:val="a9"/>
      <w:spacing w:before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388" w:rsidRDefault="00614388">
      <w:pPr>
        <w:spacing w:before="48"/>
      </w:pPr>
      <w:r>
        <w:separator/>
      </w:r>
    </w:p>
  </w:footnote>
  <w:footnote w:type="continuationSeparator" w:id="0">
    <w:p w:rsidR="00614388" w:rsidRDefault="00614388">
      <w:pPr>
        <w:spacing w:before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7B" w:rsidRDefault="00B2397B">
    <w:pPr>
      <w:pStyle w:val="ab"/>
      <w:spacing w:before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7B" w:rsidRDefault="00B2397B">
    <w:pPr>
      <w:spacing w:before="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7B" w:rsidRDefault="00B2397B">
    <w:pPr>
      <w:pStyle w:val="ab"/>
      <w:spacing w:before="4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580067"/>
    <w:multiLevelType w:val="multilevel"/>
    <w:tmpl w:val="D658006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D44927"/>
    <w:multiLevelType w:val="multilevel"/>
    <w:tmpl w:val="38C2B75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24CB43B1"/>
    <w:multiLevelType w:val="multilevel"/>
    <w:tmpl w:val="ECBEFD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2C4A2956"/>
    <w:multiLevelType w:val="multilevel"/>
    <w:tmpl w:val="38C2B75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 w15:restartNumberingAfterBreak="0">
    <w:nsid w:val="3C012749"/>
    <w:multiLevelType w:val="multilevel"/>
    <w:tmpl w:val="3C01274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CA669BE"/>
    <w:multiLevelType w:val="hybridMultilevel"/>
    <w:tmpl w:val="FD02C0C8"/>
    <w:lvl w:ilvl="0" w:tplc="F1E47654">
      <w:start w:val="1"/>
      <w:numFmt w:val="decimal"/>
      <w:suff w:val="space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97822A9"/>
    <w:multiLevelType w:val="multilevel"/>
    <w:tmpl w:val="38C2B75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7" w15:restartNumberingAfterBreak="0">
    <w:nsid w:val="5F05137F"/>
    <w:multiLevelType w:val="hybridMultilevel"/>
    <w:tmpl w:val="26BA279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EF8"/>
    <w:rsid w:val="00015D39"/>
    <w:rsid w:val="00057EB9"/>
    <w:rsid w:val="000B4DA9"/>
    <w:rsid w:val="00111102"/>
    <w:rsid w:val="00115E6A"/>
    <w:rsid w:val="001664B7"/>
    <w:rsid w:val="00190EF8"/>
    <w:rsid w:val="001B0A8F"/>
    <w:rsid w:val="001B47BC"/>
    <w:rsid w:val="001E3A4D"/>
    <w:rsid w:val="001F1051"/>
    <w:rsid w:val="00201C1D"/>
    <w:rsid w:val="00217C8D"/>
    <w:rsid w:val="00220A97"/>
    <w:rsid w:val="00233670"/>
    <w:rsid w:val="002474BF"/>
    <w:rsid w:val="00254756"/>
    <w:rsid w:val="002A337A"/>
    <w:rsid w:val="002D0171"/>
    <w:rsid w:val="003002B4"/>
    <w:rsid w:val="003047FD"/>
    <w:rsid w:val="00371C6F"/>
    <w:rsid w:val="00383247"/>
    <w:rsid w:val="0038776C"/>
    <w:rsid w:val="003957FC"/>
    <w:rsid w:val="003A4C03"/>
    <w:rsid w:val="003E23C8"/>
    <w:rsid w:val="00412601"/>
    <w:rsid w:val="00432213"/>
    <w:rsid w:val="00454E1D"/>
    <w:rsid w:val="004662D4"/>
    <w:rsid w:val="0046631F"/>
    <w:rsid w:val="00476FA8"/>
    <w:rsid w:val="004964EC"/>
    <w:rsid w:val="004A160F"/>
    <w:rsid w:val="004B4A3E"/>
    <w:rsid w:val="004B5B1C"/>
    <w:rsid w:val="004F5DA1"/>
    <w:rsid w:val="00567AB9"/>
    <w:rsid w:val="00581F1F"/>
    <w:rsid w:val="00613A24"/>
    <w:rsid w:val="00614388"/>
    <w:rsid w:val="00626647"/>
    <w:rsid w:val="006339FC"/>
    <w:rsid w:val="006A12C3"/>
    <w:rsid w:val="006E3B03"/>
    <w:rsid w:val="006E5336"/>
    <w:rsid w:val="007131B5"/>
    <w:rsid w:val="00714916"/>
    <w:rsid w:val="0074031C"/>
    <w:rsid w:val="007B5DE4"/>
    <w:rsid w:val="007D693A"/>
    <w:rsid w:val="00801B6F"/>
    <w:rsid w:val="00825CC8"/>
    <w:rsid w:val="00841730"/>
    <w:rsid w:val="008458B8"/>
    <w:rsid w:val="008744E7"/>
    <w:rsid w:val="008928C2"/>
    <w:rsid w:val="00941B5E"/>
    <w:rsid w:val="0094343F"/>
    <w:rsid w:val="009A3CC3"/>
    <w:rsid w:val="009D3EF5"/>
    <w:rsid w:val="00A04B0A"/>
    <w:rsid w:val="00A05248"/>
    <w:rsid w:val="00A0602D"/>
    <w:rsid w:val="00A33AC9"/>
    <w:rsid w:val="00AC5978"/>
    <w:rsid w:val="00B2397B"/>
    <w:rsid w:val="00B26567"/>
    <w:rsid w:val="00BE74F2"/>
    <w:rsid w:val="00BE780C"/>
    <w:rsid w:val="00C122D5"/>
    <w:rsid w:val="00C17E53"/>
    <w:rsid w:val="00C2452B"/>
    <w:rsid w:val="00C954DF"/>
    <w:rsid w:val="00CC42F2"/>
    <w:rsid w:val="00CC5263"/>
    <w:rsid w:val="00CD14D9"/>
    <w:rsid w:val="00CF1C5B"/>
    <w:rsid w:val="00D004C3"/>
    <w:rsid w:val="00D11A9C"/>
    <w:rsid w:val="00D77356"/>
    <w:rsid w:val="00DC1D36"/>
    <w:rsid w:val="00E64B66"/>
    <w:rsid w:val="00E82D60"/>
    <w:rsid w:val="00E96B73"/>
    <w:rsid w:val="00ED5992"/>
    <w:rsid w:val="00EE7A35"/>
    <w:rsid w:val="00F40B02"/>
    <w:rsid w:val="00F76D40"/>
    <w:rsid w:val="00F80607"/>
    <w:rsid w:val="10CF0FFE"/>
    <w:rsid w:val="120848E5"/>
    <w:rsid w:val="254438FA"/>
    <w:rsid w:val="26DD4DFC"/>
    <w:rsid w:val="49E6657A"/>
    <w:rsid w:val="5F800BAD"/>
    <w:rsid w:val="60C809B7"/>
    <w:rsid w:val="7A1D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D8069A5"/>
  <w15:docId w15:val="{11FEBF0F-F1E4-46DD-8078-25F179A0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AC9"/>
    <w:pPr>
      <w:widowControl w:val="0"/>
      <w:spacing w:beforeLines="2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autoSpaceDE w:val="0"/>
      <w:autoSpaceDN w:val="0"/>
      <w:adjustRightInd w:val="0"/>
      <w:spacing w:beforeLines="0" w:before="260" w:after="260" w:line="415" w:lineRule="auto"/>
      <w:jc w:val="left"/>
      <w:outlineLvl w:val="1"/>
    </w:pPr>
    <w:rPr>
      <w:rFonts w:ascii="Cambria" w:eastAsia="宋体" w:hAnsi="Cambria" w:cs="宋体"/>
      <w:b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1"/>
    <w:unhideWhenUsed/>
    <w:qFormat/>
    <w:pPr>
      <w:autoSpaceDE w:val="0"/>
      <w:autoSpaceDN w:val="0"/>
      <w:adjustRightInd w:val="0"/>
      <w:spacing w:beforeLines="0" w:before="161"/>
      <w:ind w:left="100"/>
      <w:jc w:val="left"/>
    </w:pPr>
    <w:rPr>
      <w:rFonts w:ascii="宋体" w:eastAsia="宋体" w:hAnsi="Times New Roman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semiHidden/>
    <w:qFormat/>
    <w:rPr>
      <w:rFonts w:ascii="Cambria" w:eastAsia="宋体" w:hAnsi="Cambria" w:cs="宋体"/>
      <w:b/>
      <w:kern w:val="0"/>
      <w:sz w:val="32"/>
      <w:szCs w:val="24"/>
    </w:rPr>
  </w:style>
  <w:style w:type="character" w:customStyle="1" w:styleId="a6">
    <w:name w:val="正文文本 字符"/>
    <w:basedOn w:val="a0"/>
    <w:link w:val="a5"/>
    <w:uiPriority w:val="1"/>
    <w:qFormat/>
    <w:rPr>
      <w:rFonts w:ascii="宋体" w:eastAsia="宋体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spacing w:beforeLines="0" w:before="80"/>
      <w:ind w:left="562" w:right="555"/>
      <w:jc w:val="center"/>
    </w:pPr>
    <w:rPr>
      <w:rFonts w:ascii="宋体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311\Desktop\&#25512;&#20813;&#25991;&#20214;\&#25512;&#20813;&#32489;&#28857;&#25442;&#31639;&#20844;&#24335;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rgbClr val="0070C0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Sheet2!$D$3:$E$3</c:f>
              <c:numCache>
                <c:formatCode>0.00_ </c:formatCode>
                <c:ptCount val="2"/>
                <c:pt idx="0" formatCode="General">
                  <c:v>7</c:v>
                </c:pt>
                <c:pt idx="1">
                  <c:v>6.2</c:v>
                </c:pt>
              </c:numCache>
            </c:numRef>
          </c:xVal>
          <c:yVal>
            <c:numRef>
              <c:f>Sheet2!$D$4:$E$4</c:f>
              <c:numCache>
                <c:formatCode>0.00_ </c:formatCode>
                <c:ptCount val="2"/>
                <c:pt idx="0" formatCode="General">
                  <c:v>5</c:v>
                </c:pt>
                <c:pt idx="1">
                  <c:v>3.5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0AF9-4213-863A-8D9615A4DC5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423452208"/>
        <c:axId val="1377915568"/>
      </c:scatterChart>
      <c:valAx>
        <c:axId val="14234522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南澳大学平均学分绩点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lang="zh-CN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377915568"/>
        <c:crosses val="autoZero"/>
        <c:crossBetween val="midCat"/>
      </c:valAx>
      <c:valAx>
        <c:axId val="1377915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建大平均学分绩点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zh-CN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2345220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dbl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29B0DA-86DF-4659-92FC-BB4309CC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2020-09-25T08:37:00Z</dcterms:created>
  <dcterms:modified xsi:type="dcterms:W3CDTF">2020-09-25T08:37:00Z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